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EF" w:rsidRDefault="00A076EF" w:rsidP="00A076EF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ЗАБЫВАЙТЕ ОБ ЭЛЕМЕНТАРНЫХ ПРАВИЛАХ ГИГИЕНЫ</w:t>
      </w:r>
    </w:p>
    <w:p w:rsidR="00A076EF" w:rsidRPr="00A076EF" w:rsidRDefault="00A076EF" w:rsidP="00A076EF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076EF" w:rsidRPr="00A076EF" w:rsidRDefault="00A076EF" w:rsidP="00A076EF">
      <w:pPr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Регулярно обрабатывайте руки спиртосодержащим средством или мойте их с мылом. 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Эта мера позволят устранить возможное микробное загрязнение рук, в том числе вирусное.</w:t>
      </w:r>
    </w:p>
    <w:p w:rsidR="00A076EF" w:rsidRPr="00A076EF" w:rsidRDefault="00A076EF" w:rsidP="00A076EF">
      <w:pPr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По возможности не трогайте руками глаза, нос и рот.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Человек прикасается руками ко многим поверхностям, поэтому существует вероятность попадания на них вирусных частиц. Оказавшись на руках, вирусные частицы могут попадать в глаза, нос или рот. С этих частей тела вирус может внедряться в организм и вызывать заболевание.</w:t>
      </w:r>
    </w:p>
    <w:p w:rsidR="00A076EF" w:rsidRPr="00A076EF" w:rsidRDefault="00A076EF" w:rsidP="00A076EF">
      <w:pPr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Прикрывайте рот или нос сгибом локтя или салфеткой при кашле или чихании.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Использованную салфетку нужно сразу же выбросить в бак с закрывающейся крышкой и вымыть руки. Строго соблюдая правила респираторной гигиены, вы можете защитить окружающих от заболеваний, вызванных вирусами, например, ОРВИ, гриппа и COVID-19.</w:t>
      </w:r>
    </w:p>
    <w:p w:rsidR="00A076EF" w:rsidRPr="00A076EF" w:rsidRDefault="00A076EF" w:rsidP="00A076EF">
      <w:pPr>
        <w:numPr>
          <w:ilvl w:val="0"/>
          <w:numId w:val="4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Проводите регулярную обработку и дезинфекцию поверхностей, особенно тех, к которым часто прикасаются люди,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например, дверных ручек, кранов и дисплеев телефонов.</w:t>
      </w:r>
    </w:p>
    <w:p w:rsidR="00A076EF" w:rsidRPr="00A076EF" w:rsidRDefault="00A076EF" w:rsidP="00A076EF">
      <w:pPr>
        <w:spacing w:after="0" w:line="240" w:lineRule="auto"/>
        <w:ind w:left="57"/>
        <w:jc w:val="both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Действия при появлении плохого самочувствия</w:t>
      </w:r>
    </w:p>
    <w:p w:rsidR="00A076EF" w:rsidRPr="00A076EF" w:rsidRDefault="00A076EF" w:rsidP="00A076EF">
      <w:pPr>
        <w:numPr>
          <w:ilvl w:val="0"/>
          <w:numId w:val="5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Убедитесь, что вам известен спектр симптомов COVID 19.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К наиболее распространенным симптомам COVID 19 относятся повышение температуры тела, сухой кашель и утомляемость. К другим, менее распространенным симптомам, которые встречаются у ряда пациентов, относятся утрата вкусовых ощущений или утрата обоняния, различные болевые ощущения, головная боль, боль в горле, чувство заложенности носа, покраснение глаз, диарея или кожная сыпь.</w:t>
      </w:r>
    </w:p>
    <w:p w:rsidR="00A076EF" w:rsidRPr="00A076EF" w:rsidRDefault="00A076EF" w:rsidP="00A076EF">
      <w:pPr>
        <w:numPr>
          <w:ilvl w:val="0"/>
          <w:numId w:val="6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Даже если у вас слабо выраженные симптомы заболевания, например, кашель, головная боль, небольшое повышение температуры,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останьтесь дома на самоизоляции до выздоровления. Обратитесь за помощью к поставщику услуг здравоохранения или на «горячую линию». Договоритесь, чтобы кто-то ходил за вас в магазин. Если вам необходимо выйти из дома или в случае, если вы проживаете вместе с кем-либо, пользуйтесь медицинской маской, чтобы не заразить окружающих.</w:t>
      </w:r>
    </w:p>
    <w:p w:rsidR="00A076EF" w:rsidRPr="00A076EF" w:rsidRDefault="00A076EF" w:rsidP="00A076EF">
      <w:pPr>
        <w:numPr>
          <w:ilvl w:val="0"/>
          <w:numId w:val="7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lastRenderedPageBreak/>
        <w:t>При повышении температуры, появлении кашля и затруднении дыхания как можно быстрее обращайтесь за медицинской помощью. По возможности сначала обратитесь за помощью по телефону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и следуйте указаниям местных органов здравоохранения.</w:t>
      </w:r>
    </w:p>
    <w:p w:rsidR="00A076EF" w:rsidRPr="00A076EF" w:rsidRDefault="00A076EF" w:rsidP="00A076EF">
      <w:pPr>
        <w:numPr>
          <w:ilvl w:val="0"/>
          <w:numId w:val="8"/>
        </w:num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</w:pPr>
      <w:r w:rsidRPr="00A076EF">
        <w:rPr>
          <w:rFonts w:ascii="Times New Roman" w:eastAsia="Times New Roman" w:hAnsi="Times New Roman" w:cs="Times New Roman"/>
          <w:b/>
          <w:bCs/>
          <w:color w:val="3C4245"/>
          <w:sz w:val="32"/>
          <w:szCs w:val="32"/>
          <w:lang w:eastAsia="ru-RU"/>
        </w:rPr>
        <w:t>Следите за актуальной информацией из доверенного источника, такого как ВОЗ или местные либо центральные органы общественного здравоохранения.</w:t>
      </w:r>
      <w:r w:rsidRPr="00A076EF">
        <w:rPr>
          <w:rFonts w:ascii="Times New Roman" w:eastAsia="Times New Roman" w:hAnsi="Times New Roman" w:cs="Times New Roman"/>
          <w:color w:val="3C4245"/>
          <w:sz w:val="32"/>
          <w:szCs w:val="32"/>
          <w:lang w:eastAsia="ru-RU"/>
        </w:rPr>
        <w:t> Местные и центральные органы здравоохранения могут выдать наиболее подходящие рекомендации о мерах индивидуальной защиты для жителей вашей местности.</w:t>
      </w:r>
    </w:p>
    <w:p w:rsidR="004226A2" w:rsidRPr="00A076EF" w:rsidRDefault="004226A2" w:rsidP="00A076EF">
      <w:pPr>
        <w:spacing w:after="0" w:line="240" w:lineRule="auto"/>
        <w:ind w:left="57"/>
        <w:jc w:val="both"/>
        <w:rPr>
          <w:rFonts w:ascii="Times New Roman" w:hAnsi="Times New Roman" w:cs="Times New Roman"/>
          <w:sz w:val="32"/>
          <w:szCs w:val="32"/>
        </w:rPr>
      </w:pPr>
    </w:p>
    <w:sectPr w:rsidR="004226A2" w:rsidRPr="00A076EF" w:rsidSect="0042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004"/>
    <w:multiLevelType w:val="multilevel"/>
    <w:tmpl w:val="5060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77439"/>
    <w:multiLevelType w:val="multilevel"/>
    <w:tmpl w:val="F95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A0C3C"/>
    <w:multiLevelType w:val="multilevel"/>
    <w:tmpl w:val="12EC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D3DE5"/>
    <w:multiLevelType w:val="multilevel"/>
    <w:tmpl w:val="EAE0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03EA3"/>
    <w:multiLevelType w:val="multilevel"/>
    <w:tmpl w:val="4D38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53B6C"/>
    <w:multiLevelType w:val="multilevel"/>
    <w:tmpl w:val="DA4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6592B"/>
    <w:multiLevelType w:val="multilevel"/>
    <w:tmpl w:val="1354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A5DF3"/>
    <w:multiLevelType w:val="multilevel"/>
    <w:tmpl w:val="E48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76EF"/>
    <w:rsid w:val="000E0EAE"/>
    <w:rsid w:val="004226A2"/>
    <w:rsid w:val="004E4E57"/>
    <w:rsid w:val="0052769F"/>
    <w:rsid w:val="00627476"/>
    <w:rsid w:val="00647C5E"/>
    <w:rsid w:val="00837A1A"/>
    <w:rsid w:val="00A076EF"/>
    <w:rsid w:val="00E0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A2"/>
  </w:style>
  <w:style w:type="paragraph" w:styleId="2">
    <w:name w:val="heading 2"/>
    <w:basedOn w:val="a"/>
    <w:link w:val="20"/>
    <w:uiPriority w:val="9"/>
    <w:qFormat/>
    <w:rsid w:val="00A07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076EF"/>
    <w:rPr>
      <w:b/>
      <w:bCs/>
    </w:rPr>
  </w:style>
  <w:style w:type="paragraph" w:styleId="a4">
    <w:name w:val="Normal (Web)"/>
    <w:basedOn w:val="a"/>
    <w:uiPriority w:val="99"/>
    <w:semiHidden/>
    <w:unhideWhenUsed/>
    <w:rsid w:val="00A0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A076EF"/>
    <w:rPr>
      <w:i/>
      <w:iCs/>
    </w:rPr>
  </w:style>
  <w:style w:type="paragraph" w:styleId="a7">
    <w:name w:val="Document Map"/>
    <w:basedOn w:val="a"/>
    <w:link w:val="a8"/>
    <w:uiPriority w:val="99"/>
    <w:semiHidden/>
    <w:unhideWhenUsed/>
    <w:rsid w:val="00A0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07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9283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2782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616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1736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01235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71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0891">
          <w:marLeft w:val="0"/>
          <w:marRight w:val="0"/>
          <w:marTop w:val="346"/>
          <w:marBottom w:val="230"/>
          <w:divBdr>
            <w:top w:val="none" w:sz="0" w:space="0" w:color="auto"/>
            <w:left w:val="none" w:sz="0" w:space="0" w:color="auto"/>
            <w:bottom w:val="single" w:sz="4" w:space="6" w:color="E8E8E8"/>
            <w:right w:val="none" w:sz="0" w:space="0" w:color="auto"/>
          </w:divBdr>
        </w:div>
        <w:div w:id="19243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2021-05-04T08:18:00Z</dcterms:created>
  <dcterms:modified xsi:type="dcterms:W3CDTF">2021-05-04T08:18:00Z</dcterms:modified>
</cp:coreProperties>
</file>